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92C" w:rsidRDefault="004C7B77" w:rsidP="00AF192C">
      <w:pPr>
        <w:ind w:firstLineChars="700" w:firstLine="2530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保持</w:t>
      </w:r>
      <w:r w:rsidR="005F264B">
        <w:rPr>
          <w:rFonts w:hint="eastAsia"/>
          <w:b/>
          <w:sz w:val="36"/>
          <w:szCs w:val="36"/>
        </w:rPr>
        <w:t>电磁铁定制表</w:t>
      </w:r>
      <w:r w:rsidR="00890612" w:rsidRPr="00D10B4F">
        <w:rPr>
          <w:rFonts w:hint="eastAsia"/>
          <w:b/>
          <w:sz w:val="36"/>
          <w:szCs w:val="36"/>
        </w:rPr>
        <w:t xml:space="preserve">  </w:t>
      </w:r>
    </w:p>
    <w:p w:rsidR="006F69A0" w:rsidRDefault="006F69A0" w:rsidP="00AF192C">
      <w:pPr>
        <w:ind w:firstLineChars="700" w:firstLine="2530"/>
        <w:rPr>
          <w:b/>
          <w:sz w:val="36"/>
          <w:szCs w:val="36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095"/>
        <w:gridCol w:w="6"/>
        <w:gridCol w:w="1275"/>
        <w:gridCol w:w="709"/>
        <w:gridCol w:w="851"/>
        <w:gridCol w:w="992"/>
        <w:gridCol w:w="687"/>
        <w:gridCol w:w="935"/>
        <w:gridCol w:w="929"/>
        <w:gridCol w:w="1043"/>
      </w:tblGrid>
      <w:tr w:rsidR="00655D7F" w:rsidTr="00C12B9F">
        <w:tc>
          <w:tcPr>
            <w:tcW w:w="1095" w:type="dxa"/>
            <w:tcBorders>
              <w:right w:val="single" w:sz="4" w:space="0" w:color="auto"/>
            </w:tcBorders>
          </w:tcPr>
          <w:p w:rsidR="00655D7F" w:rsidRDefault="00655D7F" w:rsidP="00655D7F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电压</w:t>
            </w:r>
          </w:p>
        </w:tc>
        <w:tc>
          <w:tcPr>
            <w:tcW w:w="1281" w:type="dxa"/>
            <w:gridSpan w:val="2"/>
            <w:tcBorders>
              <w:left w:val="single" w:sz="4" w:space="0" w:color="auto"/>
            </w:tcBorders>
          </w:tcPr>
          <w:p w:rsidR="00655D7F" w:rsidRDefault="004C7B77" w:rsidP="004C7B7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类型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外形</w:t>
            </w:r>
          </w:p>
          <w:p w:rsidR="00655D7F" w:rsidRDefault="004C7B77" w:rsidP="00CC4AC7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</w:p>
        </w:tc>
        <w:tc>
          <w:tcPr>
            <w:tcW w:w="709" w:type="dxa"/>
          </w:tcPr>
          <w:p w:rsidR="00655D7F" w:rsidRDefault="00655D7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电流</w:t>
            </w:r>
          </w:p>
          <w:p w:rsidR="00655D7F" w:rsidRDefault="00655D7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A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655D7F" w:rsidRDefault="004C7B77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行程</w:t>
            </w:r>
          </w:p>
          <w:p w:rsidR="00655D7F" w:rsidRDefault="00655D7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( </w:t>
            </w:r>
            <w:r w:rsidR="004C7B77">
              <w:rPr>
                <w:rFonts w:hint="eastAsia"/>
                <w:szCs w:val="21"/>
              </w:rPr>
              <w:t>mm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55D7F" w:rsidRDefault="004C7B77" w:rsidP="004C7B77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力量</w:t>
            </w:r>
          </w:p>
          <w:p w:rsidR="00655D7F" w:rsidRDefault="00655D7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 w:rsidR="004C7B77">
              <w:rPr>
                <w:rFonts w:hint="eastAsia"/>
                <w:szCs w:val="21"/>
              </w:rPr>
              <w:t>Kg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622" w:type="dxa"/>
            <w:gridSpan w:val="2"/>
          </w:tcPr>
          <w:p w:rsidR="00655D7F" w:rsidRDefault="00655D7F" w:rsidP="00102DCF">
            <w:pPr>
              <w:ind w:firstLineChars="150" w:firstLine="315"/>
              <w:rPr>
                <w:szCs w:val="21"/>
              </w:rPr>
            </w:pPr>
            <w:r>
              <w:rPr>
                <w:rFonts w:hint="eastAsia"/>
                <w:szCs w:val="21"/>
              </w:rPr>
              <w:t>通电率</w:t>
            </w:r>
          </w:p>
        </w:tc>
        <w:tc>
          <w:tcPr>
            <w:tcW w:w="1972" w:type="dxa"/>
            <w:gridSpan w:val="2"/>
          </w:tcPr>
          <w:p w:rsidR="00655D7F" w:rsidRDefault="00655D7F" w:rsidP="006F69A0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环境温度、湿度</w:t>
            </w:r>
          </w:p>
        </w:tc>
      </w:tr>
      <w:tr w:rsidR="00655D7F" w:rsidTr="00C12B9F">
        <w:tc>
          <w:tcPr>
            <w:tcW w:w="1101" w:type="dxa"/>
            <w:gridSpan w:val="2"/>
            <w:tcBorders>
              <w:right w:val="single" w:sz="4" w:space="0" w:color="auto"/>
            </w:tcBorders>
          </w:tcPr>
          <w:p w:rsidR="00655D7F" w:rsidRDefault="00655D7F" w:rsidP="006F69A0">
            <w:pPr>
              <w:ind w:firstLineChars="150" w:firstLine="315"/>
              <w:rPr>
                <w:szCs w:val="21"/>
              </w:rPr>
            </w:pPr>
            <w:r>
              <w:rPr>
                <w:rFonts w:hint="eastAsia"/>
                <w:szCs w:val="21"/>
              </w:rPr>
              <w:t>DC</w:t>
            </w:r>
          </w:p>
          <w:p w:rsidR="00655D7F" w:rsidRDefault="00655D7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（直流）</w:t>
            </w:r>
          </w:p>
        </w:tc>
        <w:tc>
          <w:tcPr>
            <w:tcW w:w="1275" w:type="dxa"/>
            <w:vMerge w:val="restart"/>
            <w:tcBorders>
              <w:left w:val="single" w:sz="4" w:space="0" w:color="auto"/>
            </w:tcBorders>
          </w:tcPr>
          <w:p w:rsidR="004C7B77" w:rsidRDefault="004C7B77" w:rsidP="004C7B77">
            <w:pPr>
              <w:rPr>
                <w:rFonts w:ascii="宋体" w:eastAsia="宋体" w:hAnsi="宋体"/>
              </w:rPr>
            </w:pPr>
            <w:r>
              <w:rPr>
                <w:rFonts w:hint="eastAsia"/>
              </w:rPr>
              <w:t>单向保持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4C7B77" w:rsidRDefault="004C7B77" w:rsidP="004C7B77">
            <w:pPr>
              <w:rPr>
                <w:rFonts w:ascii="宋体" w:eastAsia="宋体" w:hAnsi="宋体"/>
              </w:rPr>
            </w:pPr>
          </w:p>
          <w:p w:rsidR="004C7B77" w:rsidRDefault="004C7B77" w:rsidP="004C7B77">
            <w:pPr>
              <w:rPr>
                <w:rFonts w:ascii="宋体" w:eastAsia="宋体" w:hAnsi="宋体"/>
              </w:rPr>
            </w:pPr>
            <w:r>
              <w:rPr>
                <w:rFonts w:hint="eastAsia"/>
              </w:rPr>
              <w:t>双向保持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4C7B77" w:rsidRDefault="004C7B77" w:rsidP="004C7B77">
            <w:pPr>
              <w:rPr>
                <w:rFonts w:ascii="宋体" w:eastAsia="宋体" w:hAnsi="宋体"/>
              </w:rPr>
            </w:pPr>
          </w:p>
          <w:p w:rsidR="004C7B77" w:rsidRDefault="004C7B77" w:rsidP="004C7B77">
            <w:pPr>
              <w:rPr>
                <w:rFonts w:ascii="宋体" w:eastAsia="宋体" w:hAnsi="宋体"/>
              </w:rPr>
            </w:pPr>
            <w:r>
              <w:rPr>
                <w:rFonts w:hint="eastAsia"/>
              </w:rPr>
              <w:t>圆形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4C7B77" w:rsidRDefault="004C7B77" w:rsidP="004C7B77"/>
          <w:p w:rsidR="00655D7F" w:rsidRPr="004C7B77" w:rsidRDefault="004C7B77" w:rsidP="00655D7F">
            <w:pPr>
              <w:rPr>
                <w:rFonts w:ascii="宋体" w:eastAsia="宋体" w:hAnsi="宋体"/>
              </w:rPr>
            </w:pPr>
            <w:r>
              <w:rPr>
                <w:rFonts w:hint="eastAsia"/>
              </w:rPr>
              <w:t>方形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eastAsia="宋体" w:hAnsi="宋体" w:hint="eastAsia"/>
              </w:rPr>
              <w:t>□</w:t>
            </w:r>
          </w:p>
        </w:tc>
        <w:tc>
          <w:tcPr>
            <w:tcW w:w="709" w:type="dxa"/>
            <w:vMerge w:val="restart"/>
          </w:tcPr>
          <w:p w:rsidR="00655D7F" w:rsidRDefault="00655D7F" w:rsidP="00AF192C">
            <w:pPr>
              <w:rPr>
                <w:szCs w:val="21"/>
              </w:rPr>
            </w:pPr>
          </w:p>
        </w:tc>
        <w:tc>
          <w:tcPr>
            <w:tcW w:w="851" w:type="dxa"/>
            <w:vMerge w:val="restart"/>
          </w:tcPr>
          <w:p w:rsidR="00655D7F" w:rsidRDefault="00655D7F" w:rsidP="00AF192C">
            <w:pPr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12B9F" w:rsidRDefault="00C12B9F" w:rsidP="00C12B9F">
            <w:pPr>
              <w:ind w:firstLineChars="50" w:firstLine="10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保持力</w:t>
            </w:r>
          </w:p>
          <w:p w:rsidR="00C12B9F" w:rsidRPr="00C12B9F" w:rsidRDefault="00C12B9F" w:rsidP="00C12B9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687" w:type="dxa"/>
          </w:tcPr>
          <w:p w:rsidR="00655D7F" w:rsidRDefault="00655D7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最长通电时间</w:t>
            </w:r>
          </w:p>
          <w:p w:rsidR="00655D7F" w:rsidRDefault="00655D7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S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35" w:type="dxa"/>
          </w:tcPr>
          <w:p w:rsidR="00655D7F" w:rsidRDefault="00655D7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最短断电时间</w:t>
            </w:r>
          </w:p>
          <w:p w:rsidR="00655D7F" w:rsidRDefault="00655D7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S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29" w:type="dxa"/>
          </w:tcPr>
          <w:p w:rsidR="00655D7F" w:rsidRDefault="00655D7F" w:rsidP="0016513E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温度</w:t>
            </w:r>
          </w:p>
          <w:p w:rsidR="00655D7F" w:rsidRDefault="00655D7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 w:rsidRPr="00701317">
              <w:rPr>
                <w:rFonts w:hint="eastAsia"/>
              </w:rPr>
              <w:t>℃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43" w:type="dxa"/>
          </w:tcPr>
          <w:p w:rsidR="00655D7F" w:rsidRDefault="00655D7F" w:rsidP="0016513E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湿度</w:t>
            </w:r>
          </w:p>
          <w:p w:rsidR="00655D7F" w:rsidRDefault="00655D7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</w:rPr>
              <w:t>%RH</w:t>
            </w:r>
            <w:r>
              <w:rPr>
                <w:rFonts w:hint="eastAsia"/>
                <w:szCs w:val="21"/>
              </w:rPr>
              <w:t>）</w:t>
            </w:r>
          </w:p>
        </w:tc>
      </w:tr>
      <w:tr w:rsidR="00655D7F" w:rsidTr="00C12B9F">
        <w:trPr>
          <w:trHeight w:val="876"/>
        </w:trPr>
        <w:tc>
          <w:tcPr>
            <w:tcW w:w="1101" w:type="dxa"/>
            <w:gridSpan w:val="2"/>
            <w:tcBorders>
              <w:right w:val="single" w:sz="4" w:space="0" w:color="auto"/>
            </w:tcBorders>
          </w:tcPr>
          <w:p w:rsidR="00655D7F" w:rsidRDefault="00655D7F" w:rsidP="00655D7F">
            <w:r>
              <w:rPr>
                <w:rFonts w:hint="eastAsia"/>
              </w:rPr>
              <w:t xml:space="preserve">12V 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655D7F" w:rsidRDefault="00655D7F" w:rsidP="00655D7F">
            <w:r>
              <w:rPr>
                <w:rFonts w:hint="eastAsia"/>
              </w:rPr>
              <w:t xml:space="preserve">24V 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655D7F" w:rsidRPr="00655D7F" w:rsidRDefault="00655D7F" w:rsidP="00655D7F">
            <w:r>
              <w:rPr>
                <w:rFonts w:hint="eastAsia"/>
              </w:rPr>
              <w:t>其它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eastAsia="宋体" w:hAnsi="宋体" w:hint="eastAsia"/>
              </w:rPr>
              <w:t>□</w:t>
            </w:r>
          </w:p>
        </w:tc>
        <w:tc>
          <w:tcPr>
            <w:tcW w:w="1275" w:type="dxa"/>
            <w:vMerge/>
            <w:tcBorders>
              <w:left w:val="single" w:sz="4" w:space="0" w:color="auto"/>
            </w:tcBorders>
          </w:tcPr>
          <w:p w:rsidR="00655D7F" w:rsidRDefault="00655D7F" w:rsidP="00AF192C">
            <w:pPr>
              <w:rPr>
                <w:szCs w:val="21"/>
              </w:rPr>
            </w:pPr>
          </w:p>
        </w:tc>
        <w:tc>
          <w:tcPr>
            <w:tcW w:w="709" w:type="dxa"/>
            <w:vMerge/>
          </w:tcPr>
          <w:p w:rsidR="00655D7F" w:rsidRDefault="00655D7F" w:rsidP="00AF192C">
            <w:pPr>
              <w:rPr>
                <w:szCs w:val="21"/>
              </w:rPr>
            </w:pPr>
          </w:p>
        </w:tc>
        <w:tc>
          <w:tcPr>
            <w:tcW w:w="851" w:type="dxa"/>
            <w:vMerge/>
          </w:tcPr>
          <w:p w:rsidR="00655D7F" w:rsidRDefault="00655D7F" w:rsidP="00AF192C">
            <w:pPr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55D7F" w:rsidRDefault="00C12B9F" w:rsidP="00C12B9F">
            <w:pPr>
              <w:ind w:firstLineChars="50" w:firstLine="10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推拉力</w:t>
            </w:r>
          </w:p>
          <w:p w:rsidR="00C12B9F" w:rsidRDefault="00C12B9F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687" w:type="dxa"/>
          </w:tcPr>
          <w:p w:rsidR="00655D7F" w:rsidRDefault="00655D7F" w:rsidP="00AF192C">
            <w:pPr>
              <w:rPr>
                <w:szCs w:val="21"/>
              </w:rPr>
            </w:pPr>
          </w:p>
        </w:tc>
        <w:tc>
          <w:tcPr>
            <w:tcW w:w="935" w:type="dxa"/>
          </w:tcPr>
          <w:p w:rsidR="00655D7F" w:rsidRDefault="00655D7F" w:rsidP="00AF192C">
            <w:pPr>
              <w:rPr>
                <w:szCs w:val="21"/>
              </w:rPr>
            </w:pPr>
          </w:p>
        </w:tc>
        <w:tc>
          <w:tcPr>
            <w:tcW w:w="929" w:type="dxa"/>
          </w:tcPr>
          <w:p w:rsidR="00655D7F" w:rsidRDefault="00655D7F" w:rsidP="00AF192C">
            <w:pPr>
              <w:rPr>
                <w:szCs w:val="21"/>
              </w:rPr>
            </w:pPr>
          </w:p>
        </w:tc>
        <w:tc>
          <w:tcPr>
            <w:tcW w:w="1043" w:type="dxa"/>
          </w:tcPr>
          <w:p w:rsidR="00655D7F" w:rsidRDefault="00655D7F" w:rsidP="00AF192C">
            <w:pPr>
              <w:rPr>
                <w:szCs w:val="21"/>
              </w:rPr>
            </w:pPr>
          </w:p>
        </w:tc>
      </w:tr>
      <w:tr w:rsidR="00AF192C" w:rsidTr="0016513E">
        <w:tc>
          <w:tcPr>
            <w:tcW w:w="1101" w:type="dxa"/>
            <w:gridSpan w:val="2"/>
          </w:tcPr>
          <w:p w:rsidR="001E3808" w:rsidRDefault="001E3808" w:rsidP="001E380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寿命次数</w:t>
            </w:r>
          </w:p>
          <w:p w:rsidR="00AF192C" w:rsidRDefault="001E3808" w:rsidP="001E380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、质保期</w:t>
            </w:r>
          </w:p>
        </w:tc>
        <w:tc>
          <w:tcPr>
            <w:tcW w:w="1275" w:type="dxa"/>
          </w:tcPr>
          <w:p w:rsidR="00AF192C" w:rsidRDefault="00655D7F" w:rsidP="00F1235A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控制方式</w:t>
            </w:r>
          </w:p>
        </w:tc>
        <w:tc>
          <w:tcPr>
            <w:tcW w:w="1560" w:type="dxa"/>
            <w:gridSpan w:val="2"/>
          </w:tcPr>
          <w:p w:rsidR="00AF192C" w:rsidRDefault="0016513E" w:rsidP="00F1235A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连接方式</w:t>
            </w:r>
          </w:p>
        </w:tc>
        <w:tc>
          <w:tcPr>
            <w:tcW w:w="992" w:type="dxa"/>
          </w:tcPr>
          <w:p w:rsidR="00F1235A" w:rsidRDefault="0016513E" w:rsidP="00F1235A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安装</w:t>
            </w:r>
          </w:p>
          <w:p w:rsidR="00AF192C" w:rsidRDefault="0016513E" w:rsidP="00F1235A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方式</w:t>
            </w:r>
          </w:p>
        </w:tc>
        <w:tc>
          <w:tcPr>
            <w:tcW w:w="1622" w:type="dxa"/>
            <w:gridSpan w:val="2"/>
          </w:tcPr>
          <w:p w:rsidR="00AF192C" w:rsidRDefault="0016513E" w:rsidP="00F1235A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安装尺寸</w:t>
            </w:r>
          </w:p>
          <w:p w:rsidR="0016513E" w:rsidRDefault="0016513E" w:rsidP="00F1235A">
            <w:pPr>
              <w:ind w:firstLineChars="100" w:firstLine="210"/>
              <w:rPr>
                <w:szCs w:val="21"/>
              </w:rPr>
            </w:pPr>
          </w:p>
        </w:tc>
        <w:tc>
          <w:tcPr>
            <w:tcW w:w="929" w:type="dxa"/>
          </w:tcPr>
          <w:p w:rsidR="00AF192C" w:rsidRDefault="0016513E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食品级</w:t>
            </w:r>
          </w:p>
          <w:p w:rsidR="0016513E" w:rsidRDefault="0016513E" w:rsidP="0016513E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要求</w:t>
            </w:r>
          </w:p>
        </w:tc>
        <w:tc>
          <w:tcPr>
            <w:tcW w:w="1043" w:type="dxa"/>
          </w:tcPr>
          <w:p w:rsidR="0016513E" w:rsidRDefault="0016513E" w:rsidP="0016513E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安规</w:t>
            </w:r>
          </w:p>
          <w:p w:rsidR="00AF192C" w:rsidRDefault="0016513E" w:rsidP="0016513E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认证</w:t>
            </w:r>
          </w:p>
        </w:tc>
      </w:tr>
      <w:tr w:rsidR="00AF192C" w:rsidTr="0016513E">
        <w:tc>
          <w:tcPr>
            <w:tcW w:w="1101" w:type="dxa"/>
            <w:gridSpan w:val="2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1275" w:type="dxa"/>
          </w:tcPr>
          <w:p w:rsidR="00655D7F" w:rsidRDefault="00655D7F" w:rsidP="00655D7F">
            <w:r>
              <w:rPr>
                <w:rFonts w:hint="eastAsia"/>
              </w:rPr>
              <w:t>二根线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655D7F" w:rsidRDefault="00655D7F" w:rsidP="00655D7F">
            <w:r>
              <w:rPr>
                <w:rFonts w:hint="eastAsia"/>
              </w:rPr>
              <w:t>三根线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AF192C" w:rsidRDefault="00655D7F" w:rsidP="00655D7F">
            <w:pPr>
              <w:rPr>
                <w:szCs w:val="21"/>
              </w:rPr>
            </w:pPr>
            <w:r>
              <w:rPr>
                <w:rFonts w:hint="eastAsia"/>
              </w:rPr>
              <w:t>四根线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eastAsia="宋体" w:hAnsi="宋体" w:hint="eastAsia"/>
              </w:rPr>
              <w:t>□</w:t>
            </w:r>
          </w:p>
        </w:tc>
        <w:tc>
          <w:tcPr>
            <w:tcW w:w="1560" w:type="dxa"/>
            <w:gridSpan w:val="2"/>
          </w:tcPr>
          <w:p w:rsidR="0016513E" w:rsidRDefault="0016513E" w:rsidP="0016513E">
            <w:r>
              <w:rPr>
                <w:rFonts w:hint="eastAsia"/>
              </w:rPr>
              <w:t>螺纹连接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16513E" w:rsidRDefault="0016513E" w:rsidP="0016513E">
            <w:r>
              <w:rPr>
                <w:rFonts w:hint="eastAsia"/>
              </w:rPr>
              <w:t>卡槽连接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16513E" w:rsidRDefault="0016513E" w:rsidP="0016513E">
            <w:r>
              <w:rPr>
                <w:rFonts w:hint="eastAsia"/>
              </w:rPr>
              <w:t>不连接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AF192C" w:rsidRDefault="0016513E" w:rsidP="0016513E">
            <w:pPr>
              <w:rPr>
                <w:szCs w:val="21"/>
              </w:rPr>
            </w:pPr>
            <w:r>
              <w:rPr>
                <w:rFonts w:hint="eastAsia"/>
              </w:rPr>
              <w:t>其它</w:t>
            </w:r>
            <w:r>
              <w:rPr>
                <w:rFonts w:ascii="宋体" w:eastAsia="宋体" w:hAnsi="宋体" w:hint="eastAsia"/>
              </w:rPr>
              <w:t>□</w:t>
            </w:r>
          </w:p>
        </w:tc>
        <w:tc>
          <w:tcPr>
            <w:tcW w:w="992" w:type="dxa"/>
          </w:tcPr>
          <w:p w:rsidR="0016513E" w:rsidRDefault="0016513E" w:rsidP="0016513E">
            <w:r>
              <w:rPr>
                <w:rFonts w:hint="eastAsia"/>
              </w:rPr>
              <w:t>螺纹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16513E" w:rsidRDefault="0016513E" w:rsidP="0016513E">
            <w:r>
              <w:rPr>
                <w:rFonts w:hint="eastAsia"/>
              </w:rPr>
              <w:t>卡槽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AF192C" w:rsidRDefault="0016513E" w:rsidP="0016513E">
            <w:pPr>
              <w:rPr>
                <w:szCs w:val="21"/>
              </w:rPr>
            </w:pPr>
            <w:r>
              <w:rPr>
                <w:rFonts w:hint="eastAsia"/>
              </w:rPr>
              <w:t>其它</w:t>
            </w:r>
            <w:r>
              <w:rPr>
                <w:rFonts w:ascii="宋体" w:eastAsia="宋体" w:hAnsi="宋体" w:hint="eastAsia"/>
              </w:rPr>
              <w:t>□</w:t>
            </w:r>
          </w:p>
        </w:tc>
        <w:tc>
          <w:tcPr>
            <w:tcW w:w="1622" w:type="dxa"/>
            <w:gridSpan w:val="2"/>
          </w:tcPr>
          <w:p w:rsidR="0072237E" w:rsidRDefault="0072237E" w:rsidP="0072237E">
            <w:r>
              <w:rPr>
                <w:rFonts w:hint="eastAsia"/>
              </w:rPr>
              <w:t>直径</w:t>
            </w: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高度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72237E" w:rsidRDefault="0072237E" w:rsidP="0072237E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）</w:t>
            </w:r>
          </w:p>
          <w:p w:rsidR="00AF192C" w:rsidRDefault="0072237E" w:rsidP="0072237E">
            <w:pPr>
              <w:rPr>
                <w:rFonts w:ascii="宋体" w:eastAsia="宋体" w:hAnsi="宋体" w:hint="eastAsia"/>
              </w:rPr>
            </w:pPr>
            <w:r>
              <w:rPr>
                <w:rFonts w:hint="eastAsia"/>
              </w:rPr>
              <w:t>长</w:t>
            </w: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宽</w:t>
            </w: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高</w:t>
            </w:r>
            <w:r>
              <w:rPr>
                <w:rFonts w:hint="eastAsia"/>
              </w:rPr>
              <w:t xml:space="preserve">  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72237E" w:rsidRDefault="0072237E" w:rsidP="0072237E">
            <w:pPr>
              <w:rPr>
                <w:szCs w:val="21"/>
              </w:rPr>
            </w:pPr>
            <w:r>
              <w:rPr>
                <w:rFonts w:ascii="宋体" w:eastAsia="宋体" w:hAnsi="宋体" w:hint="eastAsia"/>
              </w:rPr>
              <w:t>（        ）</w:t>
            </w:r>
          </w:p>
        </w:tc>
        <w:tc>
          <w:tcPr>
            <w:tcW w:w="929" w:type="dxa"/>
          </w:tcPr>
          <w:p w:rsidR="0016513E" w:rsidRDefault="0016513E" w:rsidP="0016513E">
            <w:r>
              <w:rPr>
                <w:rFonts w:hint="eastAsia"/>
              </w:rPr>
              <w:t>有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16513E" w:rsidRDefault="0016513E" w:rsidP="0016513E"/>
          <w:p w:rsidR="00AF192C" w:rsidRDefault="0016513E" w:rsidP="0016513E">
            <w:pPr>
              <w:rPr>
                <w:szCs w:val="21"/>
              </w:rPr>
            </w:pPr>
            <w:r>
              <w:rPr>
                <w:rFonts w:hint="eastAsia"/>
              </w:rPr>
              <w:t>无</w:t>
            </w:r>
            <w:r>
              <w:rPr>
                <w:rFonts w:ascii="宋体" w:eastAsia="宋体" w:hAnsi="宋体" w:hint="eastAsia"/>
              </w:rPr>
              <w:t>□</w:t>
            </w:r>
          </w:p>
        </w:tc>
        <w:tc>
          <w:tcPr>
            <w:tcW w:w="1043" w:type="dxa"/>
          </w:tcPr>
          <w:p w:rsidR="0016513E" w:rsidRDefault="0016513E" w:rsidP="0016513E">
            <w:r>
              <w:rPr>
                <w:rFonts w:hint="eastAsia"/>
              </w:rPr>
              <w:t>独立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16513E" w:rsidRDefault="0016513E" w:rsidP="0016513E"/>
          <w:p w:rsidR="00AF192C" w:rsidRDefault="0016513E" w:rsidP="0016513E">
            <w:pPr>
              <w:rPr>
                <w:szCs w:val="21"/>
              </w:rPr>
            </w:pPr>
            <w:r>
              <w:rPr>
                <w:rFonts w:hint="eastAsia"/>
              </w:rPr>
              <w:t>随机</w:t>
            </w:r>
            <w:r>
              <w:rPr>
                <w:rFonts w:ascii="宋体" w:eastAsia="宋体" w:hAnsi="宋体" w:hint="eastAsia"/>
              </w:rPr>
              <w:t>□</w:t>
            </w:r>
          </w:p>
        </w:tc>
      </w:tr>
    </w:tbl>
    <w:p w:rsidR="00AF192C" w:rsidRPr="00AF192C" w:rsidRDefault="00AF192C" w:rsidP="00AF192C">
      <w:pPr>
        <w:rPr>
          <w:szCs w:val="21"/>
        </w:rPr>
      </w:pPr>
    </w:p>
    <w:p w:rsidR="00D10B4F" w:rsidRPr="00D10B4F" w:rsidRDefault="00D10B4F" w:rsidP="005F264B">
      <w:pPr>
        <w:ind w:firstLineChars="650" w:firstLine="1365"/>
        <w:rPr>
          <w:b/>
          <w:sz w:val="36"/>
          <w:szCs w:val="36"/>
        </w:rPr>
      </w:pPr>
      <w:r>
        <w:rPr>
          <w:rFonts w:hint="eastAsia"/>
        </w:rPr>
        <w:t xml:space="preserve">               </w:t>
      </w:r>
      <w:r w:rsidRPr="00D10B4F">
        <w:rPr>
          <w:rFonts w:hint="eastAsia"/>
          <w:b/>
          <w:sz w:val="36"/>
          <w:szCs w:val="36"/>
        </w:rPr>
        <w:t>用户联系方式</w:t>
      </w:r>
    </w:p>
    <w:p w:rsidR="00A76DAD" w:rsidRDefault="00A76DAD"/>
    <w:p w:rsidR="00A76DAD" w:rsidRDefault="00A76DAD"/>
    <w:p w:rsidR="00D10B4F" w:rsidRDefault="00D10B4F">
      <w:r>
        <w:rPr>
          <w:rFonts w:hint="eastAsia"/>
        </w:rPr>
        <w:t>公司名称：</w:t>
      </w:r>
    </w:p>
    <w:p w:rsidR="00D10B4F" w:rsidRDefault="00D10B4F">
      <w:r>
        <w:rPr>
          <w:rFonts w:hint="eastAsia"/>
        </w:rPr>
        <w:t>姓名：</w:t>
      </w:r>
    </w:p>
    <w:p w:rsidR="00D10B4F" w:rsidRDefault="00D10B4F">
      <w:r>
        <w:rPr>
          <w:rFonts w:hint="eastAsia"/>
        </w:rPr>
        <w:t>电话：</w:t>
      </w:r>
    </w:p>
    <w:p w:rsidR="00D10B4F" w:rsidRDefault="00D10B4F">
      <w:r>
        <w:rPr>
          <w:rFonts w:hint="eastAsia"/>
        </w:rPr>
        <w:t>邮箱：</w:t>
      </w:r>
    </w:p>
    <w:p w:rsidR="00D10B4F" w:rsidRDefault="00D10B4F">
      <w:r>
        <w:rPr>
          <w:rFonts w:hint="eastAsia"/>
        </w:rPr>
        <w:t>QQ</w:t>
      </w:r>
      <w:r>
        <w:rPr>
          <w:rFonts w:hint="eastAsia"/>
        </w:rPr>
        <w:t>：</w:t>
      </w:r>
    </w:p>
    <w:p w:rsidR="00D10B4F" w:rsidRDefault="00D10B4F">
      <w:r>
        <w:rPr>
          <w:rFonts w:hint="eastAsia"/>
        </w:rPr>
        <w:t>微信：</w:t>
      </w:r>
    </w:p>
    <w:p w:rsidR="00A76DAD" w:rsidRDefault="00A76DAD"/>
    <w:p w:rsidR="00A76DAD" w:rsidRDefault="00A76DAD"/>
    <w:p w:rsidR="00D10B4F" w:rsidRPr="00A76DAD" w:rsidRDefault="00D10B4F">
      <w:r>
        <w:rPr>
          <w:rFonts w:hint="eastAsia"/>
        </w:rPr>
        <w:t xml:space="preserve">                   </w:t>
      </w:r>
      <w:r w:rsidRPr="00D10B4F">
        <w:rPr>
          <w:rFonts w:hint="eastAsia"/>
          <w:b/>
          <w:sz w:val="36"/>
          <w:szCs w:val="36"/>
        </w:rPr>
        <w:t>广州思德隆电子有限公司联系方式</w:t>
      </w:r>
    </w:p>
    <w:p w:rsidR="00D10B4F" w:rsidRDefault="00D10B4F"/>
    <w:p w:rsidR="00D10B4F" w:rsidRDefault="00D10B4F"/>
    <w:p w:rsidR="00D10B4F" w:rsidRDefault="00D10B4F">
      <w:r>
        <w:rPr>
          <w:rFonts w:hint="eastAsia"/>
        </w:rPr>
        <w:t>地址：广州市南沙区东涌镇昌利工业城三街</w:t>
      </w:r>
      <w:r>
        <w:rPr>
          <w:rFonts w:hint="eastAsia"/>
        </w:rPr>
        <w:t>4</w:t>
      </w:r>
      <w:r>
        <w:rPr>
          <w:rFonts w:hint="eastAsia"/>
        </w:rPr>
        <w:t>号</w:t>
      </w:r>
    </w:p>
    <w:p w:rsidR="00D10B4F" w:rsidRDefault="00D10B4F">
      <w:r>
        <w:rPr>
          <w:rFonts w:hint="eastAsia"/>
        </w:rPr>
        <w:t>电话：</w:t>
      </w:r>
      <w:r>
        <w:rPr>
          <w:rFonts w:hint="eastAsia"/>
        </w:rPr>
        <w:t>020-34903873</w:t>
      </w:r>
    </w:p>
    <w:p w:rsidR="00D10B4F" w:rsidRDefault="00D10B4F">
      <w:r>
        <w:rPr>
          <w:rFonts w:hint="eastAsia"/>
        </w:rPr>
        <w:t>传真：</w:t>
      </w:r>
      <w:r>
        <w:rPr>
          <w:rFonts w:hint="eastAsia"/>
        </w:rPr>
        <w:t>020-34904811</w:t>
      </w:r>
    </w:p>
    <w:p w:rsidR="00D10B4F" w:rsidRDefault="00D10B4F">
      <w:r>
        <w:rPr>
          <w:rFonts w:hint="eastAsia"/>
        </w:rPr>
        <w:t>邮箱：</w:t>
      </w:r>
      <w:hyperlink r:id="rId8" w:history="1">
        <w:r w:rsidRPr="00F77325">
          <w:rPr>
            <w:rStyle w:val="a4"/>
            <w:rFonts w:hint="eastAsia"/>
          </w:rPr>
          <w:t>sdldz8@163.com</w:t>
        </w:r>
      </w:hyperlink>
    </w:p>
    <w:p w:rsidR="00D10B4F" w:rsidRDefault="00D10B4F">
      <w:r>
        <w:rPr>
          <w:rFonts w:hint="eastAsia"/>
        </w:rPr>
        <w:t>网址：</w:t>
      </w:r>
      <w:hyperlink r:id="rId9" w:history="1">
        <w:r w:rsidRPr="00F77325">
          <w:rPr>
            <w:rStyle w:val="a4"/>
            <w:rFonts w:hint="eastAsia"/>
          </w:rPr>
          <w:t>www.gdsdl.cn</w:t>
        </w:r>
      </w:hyperlink>
      <w:r>
        <w:rPr>
          <w:rFonts w:hint="eastAsia"/>
        </w:rPr>
        <w:t xml:space="preserve">   </w:t>
      </w:r>
      <w:hyperlink r:id="rId10" w:history="1">
        <w:r w:rsidR="009C2D77" w:rsidRPr="00BE149D">
          <w:rPr>
            <w:rStyle w:val="a4"/>
            <w:rFonts w:hint="eastAsia"/>
          </w:rPr>
          <w:t>www.1688sdl.com</w:t>
        </w:r>
      </w:hyperlink>
    </w:p>
    <w:p w:rsidR="009C2D77" w:rsidRDefault="009C2D77"/>
    <w:p w:rsidR="00D10B4F" w:rsidRPr="00D10B4F" w:rsidRDefault="00D10B4F"/>
    <w:sectPr w:rsidR="00D10B4F" w:rsidRPr="00D10B4F" w:rsidSect="00EF23FA">
      <w:pgSz w:w="11906" w:h="16838"/>
      <w:pgMar w:top="1440" w:right="1800" w:bottom="1440" w:left="1800" w:header="851" w:footer="992" w:gutter="0"/>
      <w:pgBorders w:offsetFrom="page">
        <w:top w:val="flowersDaisies" w:sz="20" w:space="24" w:color="auto"/>
        <w:left w:val="flowersDaisies" w:sz="20" w:space="24" w:color="auto"/>
        <w:bottom w:val="flowersDaisies" w:sz="20" w:space="24" w:color="auto"/>
        <w:right w:val="flowersDaisies" w:sz="20" w:space="24" w:color="auto"/>
      </w:pgBorders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31DC" w:rsidRDefault="006A31DC" w:rsidP="009C2D77">
      <w:r>
        <w:separator/>
      </w:r>
    </w:p>
  </w:endnote>
  <w:endnote w:type="continuationSeparator" w:id="1">
    <w:p w:rsidR="006A31DC" w:rsidRDefault="006A31DC" w:rsidP="009C2D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31DC" w:rsidRDefault="006A31DC" w:rsidP="009C2D77">
      <w:r>
        <w:separator/>
      </w:r>
    </w:p>
  </w:footnote>
  <w:footnote w:type="continuationSeparator" w:id="1">
    <w:p w:rsidR="006A31DC" w:rsidRDefault="006A31DC" w:rsidP="009C2D7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77455B"/>
    <w:multiLevelType w:val="hybridMultilevel"/>
    <w:tmpl w:val="59847B5C"/>
    <w:lvl w:ilvl="0" w:tplc="9C9814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0612"/>
    <w:rsid w:val="0009361D"/>
    <w:rsid w:val="000A6094"/>
    <w:rsid w:val="00102DCF"/>
    <w:rsid w:val="00120D17"/>
    <w:rsid w:val="0016513E"/>
    <w:rsid w:val="001E3808"/>
    <w:rsid w:val="00204616"/>
    <w:rsid w:val="0033069E"/>
    <w:rsid w:val="003537C6"/>
    <w:rsid w:val="004028A7"/>
    <w:rsid w:val="004C7B77"/>
    <w:rsid w:val="004E7CF3"/>
    <w:rsid w:val="005942E4"/>
    <w:rsid w:val="005F264B"/>
    <w:rsid w:val="005F2A20"/>
    <w:rsid w:val="00655D7F"/>
    <w:rsid w:val="006A31DC"/>
    <w:rsid w:val="006F69A0"/>
    <w:rsid w:val="00701317"/>
    <w:rsid w:val="00717DDB"/>
    <w:rsid w:val="0072237E"/>
    <w:rsid w:val="00821F00"/>
    <w:rsid w:val="00890612"/>
    <w:rsid w:val="00894455"/>
    <w:rsid w:val="008949A9"/>
    <w:rsid w:val="008B1826"/>
    <w:rsid w:val="008E231F"/>
    <w:rsid w:val="009943C0"/>
    <w:rsid w:val="009C2D77"/>
    <w:rsid w:val="009E080B"/>
    <w:rsid w:val="009E080C"/>
    <w:rsid w:val="00A53CD3"/>
    <w:rsid w:val="00A5470C"/>
    <w:rsid w:val="00A76DAD"/>
    <w:rsid w:val="00A97524"/>
    <w:rsid w:val="00AF192C"/>
    <w:rsid w:val="00BC15D5"/>
    <w:rsid w:val="00C12B9F"/>
    <w:rsid w:val="00CC4AC7"/>
    <w:rsid w:val="00D10B4F"/>
    <w:rsid w:val="00EA52B3"/>
    <w:rsid w:val="00EF23FA"/>
    <w:rsid w:val="00F1235A"/>
    <w:rsid w:val="00F51B65"/>
    <w:rsid w:val="00F80E7C"/>
    <w:rsid w:val="00F911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0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6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10B4F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9C2D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C2D77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C2D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C2D77"/>
    <w:rPr>
      <w:sz w:val="18"/>
      <w:szCs w:val="18"/>
    </w:rPr>
  </w:style>
  <w:style w:type="paragraph" w:styleId="a7">
    <w:name w:val="List Paragraph"/>
    <w:basedOn w:val="a"/>
    <w:uiPriority w:val="34"/>
    <w:qFormat/>
    <w:rsid w:val="00C12B9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dldz8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1688sd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dsdl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176BE2-E493-4805-99D9-3B8A7200A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10</cp:revision>
  <dcterms:created xsi:type="dcterms:W3CDTF">2016-12-19T07:21:00Z</dcterms:created>
  <dcterms:modified xsi:type="dcterms:W3CDTF">2016-12-19T07:54:00Z</dcterms:modified>
</cp:coreProperties>
</file>